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8FF6">
      <w:pPr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附件1</w:t>
      </w:r>
    </w:p>
    <w:p w14:paraId="4F357D82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东南电化公司202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  <w:szCs w:val="44"/>
        </w:rPr>
        <w:t>年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12月</w:t>
      </w:r>
      <w:r>
        <w:rPr>
          <w:rFonts w:hint="eastAsia" w:ascii="黑体" w:hAnsi="黑体" w:eastAsia="黑体"/>
          <w:b/>
          <w:sz w:val="44"/>
          <w:szCs w:val="44"/>
        </w:rPr>
        <w:t>船碱</w:t>
      </w:r>
    </w:p>
    <w:p w14:paraId="371F8C7F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竞价报价表</w:t>
      </w:r>
    </w:p>
    <w:tbl>
      <w:tblPr>
        <w:tblStyle w:val="2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441"/>
      </w:tblGrid>
      <w:tr w14:paraId="6D49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198" w:type="dxa"/>
            <w:noWrap w:val="0"/>
            <w:vAlign w:val="center"/>
          </w:tcPr>
          <w:p w14:paraId="1C33201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6441" w:type="dxa"/>
            <w:noWrap w:val="0"/>
            <w:vAlign w:val="center"/>
          </w:tcPr>
          <w:p w14:paraId="5E7182B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32%液碱 或 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液碱（自选）</w:t>
            </w:r>
          </w:p>
        </w:tc>
      </w:tr>
      <w:tr w14:paraId="4B48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98" w:type="dxa"/>
            <w:noWrap w:val="0"/>
            <w:vAlign w:val="center"/>
          </w:tcPr>
          <w:p w14:paraId="634B7B8B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441" w:type="dxa"/>
            <w:noWrap w:val="0"/>
            <w:vAlign w:val="center"/>
          </w:tcPr>
          <w:p w14:paraId="4AF568C5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自选</w:t>
            </w:r>
          </w:p>
        </w:tc>
      </w:tr>
      <w:tr w14:paraId="10F9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198" w:type="dxa"/>
            <w:noWrap w:val="0"/>
            <w:vAlign w:val="center"/>
          </w:tcPr>
          <w:p w14:paraId="4FD7600B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</w:t>
            </w:r>
          </w:p>
        </w:tc>
        <w:tc>
          <w:tcPr>
            <w:tcW w:w="6441" w:type="dxa"/>
            <w:noWrap w:val="0"/>
            <w:vAlign w:val="center"/>
          </w:tcPr>
          <w:p w14:paraId="0D727E2F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590D96A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32%液碱离岸价：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32%液碱送到价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：         </w:t>
            </w:r>
          </w:p>
          <w:p w14:paraId="7C4405FE">
            <w:pPr>
              <w:spacing w:line="400" w:lineRule="exact"/>
              <w:ind w:firstLine="2640" w:firstLineChars="1100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或</w:t>
            </w:r>
          </w:p>
          <w:p w14:paraId="449817BD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50%液碱离岸价：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；50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%液碱送到价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：         </w:t>
            </w:r>
          </w:p>
          <w:p w14:paraId="7DCADFD4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 w14:paraId="05460ECD"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以上价格可报单个或数个；本次不做最低限价。</w:t>
            </w:r>
          </w:p>
        </w:tc>
      </w:tr>
      <w:tr w14:paraId="789E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98" w:type="dxa"/>
            <w:noWrap w:val="0"/>
            <w:vAlign w:val="center"/>
          </w:tcPr>
          <w:p w14:paraId="76C2143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提货截止日期</w:t>
            </w:r>
          </w:p>
        </w:tc>
        <w:tc>
          <w:tcPr>
            <w:tcW w:w="6441" w:type="dxa"/>
            <w:noWrap w:val="0"/>
            <w:vAlign w:val="center"/>
          </w:tcPr>
          <w:p w14:paraId="2EE20697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前，具体以供方需求为准</w:t>
            </w:r>
          </w:p>
        </w:tc>
      </w:tr>
      <w:tr w14:paraId="217F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98" w:type="dxa"/>
            <w:noWrap w:val="0"/>
            <w:vAlign w:val="center"/>
          </w:tcPr>
          <w:p w14:paraId="53856529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提货港口</w:t>
            </w:r>
          </w:p>
        </w:tc>
        <w:tc>
          <w:tcPr>
            <w:tcW w:w="6441" w:type="dxa"/>
            <w:noWrap w:val="0"/>
            <w:vAlign w:val="center"/>
          </w:tcPr>
          <w:p w14:paraId="766091C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福建万华码头。</w:t>
            </w:r>
          </w:p>
        </w:tc>
      </w:tr>
      <w:tr w14:paraId="4A3D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98" w:type="dxa"/>
            <w:noWrap w:val="0"/>
            <w:vAlign w:val="center"/>
          </w:tcPr>
          <w:p w14:paraId="43FD1B8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报价指定邮箱</w:t>
            </w:r>
          </w:p>
        </w:tc>
        <w:tc>
          <w:tcPr>
            <w:tcW w:w="6441" w:type="dxa"/>
            <w:noWrap w:val="0"/>
            <w:vAlign w:val="center"/>
          </w:tcPr>
          <w:p w14:paraId="4814E726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扫描件以加密邮件发送至：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jinlingz@fjpec.com.cn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129F4C34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加密邮件密码发送至：seeczc@fjpec.com.cn</w:t>
            </w:r>
          </w:p>
        </w:tc>
      </w:tr>
      <w:tr w14:paraId="5BA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8" w:type="dxa"/>
            <w:noWrap w:val="0"/>
            <w:vAlign w:val="center"/>
          </w:tcPr>
          <w:p w14:paraId="1636293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noWrap w:val="0"/>
            <w:vAlign w:val="center"/>
          </w:tcPr>
          <w:p w14:paraId="7A2DB40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E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98" w:type="dxa"/>
            <w:noWrap w:val="0"/>
            <w:vAlign w:val="center"/>
          </w:tcPr>
          <w:p w14:paraId="05AA5BD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441" w:type="dxa"/>
            <w:noWrap w:val="0"/>
            <w:vAlign w:val="center"/>
          </w:tcPr>
          <w:p w14:paraId="568619C1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AD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98" w:type="dxa"/>
            <w:noWrap w:val="0"/>
            <w:vAlign w:val="center"/>
          </w:tcPr>
          <w:p w14:paraId="01D78E33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6441" w:type="dxa"/>
            <w:noWrap w:val="0"/>
            <w:vAlign w:val="center"/>
          </w:tcPr>
          <w:p w14:paraId="4895CF9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2025年11月14日9:00至11:00</w:t>
            </w:r>
          </w:p>
        </w:tc>
      </w:tr>
      <w:tr w14:paraId="2E86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98" w:type="dxa"/>
            <w:noWrap w:val="0"/>
            <w:vAlign w:val="center"/>
          </w:tcPr>
          <w:p w14:paraId="044FF09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6441" w:type="dxa"/>
            <w:noWrap w:val="0"/>
            <w:vAlign w:val="center"/>
          </w:tcPr>
          <w:p w14:paraId="2FF72C6C"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款到发货</w:t>
            </w:r>
          </w:p>
        </w:tc>
      </w:tr>
      <w:tr w14:paraId="2627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98" w:type="dxa"/>
            <w:noWrap w:val="0"/>
            <w:vAlign w:val="center"/>
          </w:tcPr>
          <w:p w14:paraId="13E468DE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报价单位名称</w:t>
            </w:r>
          </w:p>
          <w:p w14:paraId="678CFBC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6441" w:type="dxa"/>
            <w:noWrap w:val="0"/>
            <w:vAlign w:val="center"/>
          </w:tcPr>
          <w:p w14:paraId="6013C64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E6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198" w:type="dxa"/>
            <w:noWrap w:val="0"/>
            <w:vAlign w:val="center"/>
          </w:tcPr>
          <w:p w14:paraId="5BDD818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441" w:type="dxa"/>
            <w:noWrap w:val="0"/>
            <w:vAlign w:val="center"/>
          </w:tcPr>
          <w:p w14:paraId="439C9044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未在我司开户客户，请附上营业执照及危化品经营许可证，并加盖公章。</w:t>
            </w:r>
          </w:p>
          <w:p w14:paraId="58832668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分配方式：按竞价者报价，从高到低排列分配。</w:t>
            </w:r>
          </w:p>
          <w:p w14:paraId="200526FF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投标邮件请命名：应标公司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+东南电化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船碱</w:t>
            </w:r>
          </w:p>
        </w:tc>
      </w:tr>
    </w:tbl>
    <w:p w14:paraId="3938ED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12A3D"/>
    <w:multiLevelType w:val="singleLevel"/>
    <w:tmpl w:val="11612A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4F79"/>
    <w:rsid w:val="139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2025-11-11T03:21:00Z</dcterms:created>
  <dc:creator>小甘的工作wps</dc:creator>
  <cp:lastModifiedBy>小甘的工作wps</cp:lastModifiedBy>
  <dcterms:modified xsi:type="dcterms:W3CDTF">2025-11-11T03:21:41Z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B9F4E211485D4DB590DAA065981E67B0_11</vt:lpwstr>
  </property>
  <property fmtid="{D5CDD505-2E9C-101B-9397-08002B2CF9AE}" pid="4" name="KSOTemplateDocerSaveRecord">
    <vt:lpwstr>eyJoZGlkIjoiYTFhYzAwOGFlZGM3ZjYzZjFhZmIxMzA1MjViY2E5NzgiLCJ1c2VySWQiOiIxNjYzMDIxMjc2In0=</vt:lpwstr>
  </property>
</Properties>
</file>